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877" w:rsidRDefault="000F2877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2877" w:rsidRDefault="000F2877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2877" w:rsidRDefault="000F2877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F2877" w:rsidRDefault="000F2877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41C8D43" wp14:editId="1FF715C7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2877" w:rsidRDefault="000F2877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313A9">
        <w:rPr>
          <w:rFonts w:ascii="Times New Roman" w:hAnsi="Times New Roman" w:cs="Times New Roman"/>
          <w:sz w:val="28"/>
          <w:szCs w:val="28"/>
        </w:rPr>
        <w:lastRenderedPageBreak/>
        <w:t xml:space="preserve">1.3. Настоящее Положение регламентирует требования к школьной одежде обучающихся (далее - школьная форма), а также требования к внешнему виду обучающихся.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1.4. Контроль за соблюдением обучающимися формы одежды обязаны осуществлять все сотруд</w:t>
      </w:r>
      <w:r>
        <w:rPr>
          <w:rFonts w:ascii="Times New Roman" w:hAnsi="Times New Roman" w:cs="Times New Roman"/>
          <w:sz w:val="28"/>
          <w:szCs w:val="28"/>
        </w:rPr>
        <w:t>ники 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, родители (законные представители).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1.5. Школьная форма приобретается родителями в магазинах либо шьется в соответс</w:t>
      </w:r>
      <w:r>
        <w:rPr>
          <w:rFonts w:ascii="Times New Roman" w:hAnsi="Times New Roman" w:cs="Times New Roman"/>
          <w:sz w:val="28"/>
          <w:szCs w:val="28"/>
        </w:rPr>
        <w:t>твии с предложенным описанием (п</w:t>
      </w:r>
      <w:r w:rsidRPr="002313A9">
        <w:rPr>
          <w:rFonts w:ascii="Times New Roman" w:hAnsi="Times New Roman" w:cs="Times New Roman"/>
          <w:sz w:val="28"/>
          <w:szCs w:val="28"/>
        </w:rPr>
        <w:t>. 3 настоящего Положения).</w:t>
      </w:r>
    </w:p>
    <w:p w:rsidR="002C711D" w:rsidRPr="00C4702A" w:rsidRDefault="002C711D" w:rsidP="002C71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702A">
        <w:rPr>
          <w:rFonts w:ascii="Times New Roman" w:hAnsi="Times New Roman" w:cs="Times New Roman"/>
          <w:b/>
          <w:sz w:val="28"/>
          <w:szCs w:val="28"/>
        </w:rPr>
        <w:t>2. Назначение школьной формы Школьная форма: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2.1. Соответствует различным видам учебной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2.2. Устраняет признаки социального, имущественного и религиозного различия между обучающимися.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 2.3. Предупреждает возникновение у обучающихся психологического дискомфорта перед сверстниками.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Укрепляет общий имидж 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, формирование школьной идентичности. </w:t>
      </w:r>
    </w:p>
    <w:p w:rsidR="002C711D" w:rsidRPr="00C4702A" w:rsidRDefault="002C711D" w:rsidP="002C71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C4702A">
        <w:rPr>
          <w:rFonts w:ascii="Times New Roman" w:hAnsi="Times New Roman" w:cs="Times New Roman"/>
          <w:b/>
          <w:sz w:val="28"/>
          <w:szCs w:val="28"/>
        </w:rPr>
        <w:t>Примерные требования к школьной форме и внешнему виду обучающихся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3.1. Образцы моделей формы и варианты одежды, соответствующие деловому стилю, утверждаются педагогическим советом.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 3.2. В </w:t>
      </w:r>
      <w:r>
        <w:rPr>
          <w:rFonts w:ascii="Times New Roman" w:hAnsi="Times New Roman" w:cs="Times New Roman"/>
          <w:sz w:val="28"/>
          <w:szCs w:val="28"/>
        </w:rPr>
        <w:t>Школе</w:t>
      </w:r>
      <w:r w:rsidRPr="002313A9">
        <w:rPr>
          <w:rFonts w:ascii="Times New Roman" w:hAnsi="Times New Roman" w:cs="Times New Roman"/>
          <w:sz w:val="28"/>
          <w:szCs w:val="28"/>
        </w:rPr>
        <w:t xml:space="preserve"> установлено три вида допустимой формы: </w:t>
      </w:r>
    </w:p>
    <w:p w:rsidR="002C711D" w:rsidRDefault="002C711D" w:rsidP="002C711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>повседневная;</w:t>
      </w:r>
    </w:p>
    <w:p w:rsidR="002C711D" w:rsidRDefault="002C711D" w:rsidP="002C711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>парадная;</w:t>
      </w:r>
    </w:p>
    <w:p w:rsidR="002C711D" w:rsidRPr="00C4702A" w:rsidRDefault="002C711D" w:rsidP="002C711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 xml:space="preserve">спортивная.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3.3. Повседневная форма: стиль одежды - деловой, классический.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3.3.1. Мальчики, юноши: </w:t>
      </w:r>
    </w:p>
    <w:p w:rsidR="002C711D" w:rsidRDefault="002C711D" w:rsidP="002C711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 xml:space="preserve">костюм делового стиля черного или другого темного цвета; мужская сорочка (рубашка), туфли; </w:t>
      </w:r>
    </w:p>
    <w:p w:rsidR="002C711D" w:rsidRDefault="002C711D" w:rsidP="002C711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 xml:space="preserve">пиджак, брюки черного или другого темного цвета, мужская сорочка (рубашка), туфли; * однотонный жилет, пуловер; </w:t>
      </w:r>
    </w:p>
    <w:p w:rsidR="002C711D" w:rsidRPr="00C4702A" w:rsidRDefault="002C711D" w:rsidP="002C711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4702A">
        <w:rPr>
          <w:rFonts w:ascii="Times New Roman" w:hAnsi="Times New Roman" w:cs="Times New Roman"/>
          <w:sz w:val="28"/>
          <w:szCs w:val="28"/>
        </w:rPr>
        <w:t xml:space="preserve">однотонная белая рубашка или рубашка неярких тонов, классический галстук. В зимний период во время низкого температурного режима разрешается надевать свитер (по необходимости).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В весенний, и осенний сезон допускается отсутствие пиджака при условии сохранения однотонной, или с мелким рисунком, или в полоску сорочки (рубашки).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3.3.2. Девочки, девушки: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• 1-4 классы трикотажный жакет, сарафан или брюки синего цвета, однотонная блуза.;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• 5-11 классов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051">
        <w:rPr>
          <w:rFonts w:ascii="Times New Roman" w:hAnsi="Times New Roman" w:cs="Times New Roman"/>
          <w:sz w:val="28"/>
          <w:szCs w:val="28"/>
        </w:rPr>
        <w:t>- сарафан темно-синего или черного</w:t>
      </w:r>
      <w:r w:rsidRPr="002313A9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470051">
        <w:rPr>
          <w:rFonts w:ascii="Times New Roman" w:hAnsi="Times New Roman" w:cs="Times New Roman"/>
          <w:sz w:val="28"/>
          <w:szCs w:val="28"/>
        </w:rPr>
        <w:t>,  юбка</w:t>
      </w:r>
      <w:r w:rsidRPr="002313A9">
        <w:rPr>
          <w:rFonts w:ascii="Times New Roman" w:hAnsi="Times New Roman" w:cs="Times New Roman"/>
          <w:sz w:val="28"/>
          <w:szCs w:val="28"/>
        </w:rPr>
        <w:t xml:space="preserve"> классической длины, однотонная блуза белого цвета</w:t>
      </w:r>
      <w:r w:rsidR="00470051">
        <w:rPr>
          <w:rFonts w:ascii="Times New Roman" w:hAnsi="Times New Roman" w:cs="Times New Roman"/>
          <w:sz w:val="28"/>
          <w:szCs w:val="28"/>
        </w:rPr>
        <w:t xml:space="preserve">, </w:t>
      </w:r>
      <w:r w:rsidR="00470051" w:rsidRPr="002313A9">
        <w:rPr>
          <w:rFonts w:ascii="Times New Roman" w:hAnsi="Times New Roman" w:cs="Times New Roman"/>
          <w:sz w:val="28"/>
          <w:szCs w:val="28"/>
        </w:rPr>
        <w:t>брюки синего</w:t>
      </w:r>
      <w:r w:rsidR="00470051">
        <w:rPr>
          <w:rFonts w:ascii="Times New Roman" w:hAnsi="Times New Roman" w:cs="Times New Roman"/>
          <w:sz w:val="28"/>
          <w:szCs w:val="28"/>
        </w:rPr>
        <w:t xml:space="preserve"> или темного</w:t>
      </w:r>
      <w:r w:rsidR="00470051" w:rsidRPr="002313A9">
        <w:rPr>
          <w:rFonts w:ascii="Times New Roman" w:hAnsi="Times New Roman" w:cs="Times New Roman"/>
          <w:sz w:val="28"/>
          <w:szCs w:val="28"/>
        </w:rPr>
        <w:t xml:space="preserve"> цвета</w:t>
      </w:r>
      <w:r w:rsidR="00470051">
        <w:rPr>
          <w:rFonts w:ascii="Times New Roman" w:hAnsi="Times New Roman" w:cs="Times New Roman"/>
          <w:sz w:val="28"/>
          <w:szCs w:val="28"/>
        </w:rPr>
        <w:t>, классического фасона</w:t>
      </w:r>
      <w:r w:rsidRPr="002313A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* однотонная белая блуза или водолазка неярких тонов;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* блуза рубашечного покроя, водолазка (цвет разный, однотонный);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• колготки однотонные - телесного, черного, белого, серого цветов;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lastRenderedPageBreak/>
        <w:t xml:space="preserve"> • туфли с закрытой пяткой и носком;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 • однотонный без надписей и крупных рисунков пуловер. В зимний период во время низкого температурного режима разрешается по необходимости надевать однотонный свитер.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3.4. Парадная форма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3.4.1. Парадная форма используется обучающимися в дни проведения праздников и торжественных линеек.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3.4.2. Для мальчиков и юношей парадная школьная форма состоит из повседневной школьной одежды, дополненной светлой сорочкой, классический галстук,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3.4.3. Для девочек и девушек парадная школьная форма состоит из повседневной школьной одежды, дополненной светлой блузкой, галстук в стиле шотландки или праздничным аксессуаром.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3.5. Спортивная форма для занятий физической культурой.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3.5.1. Для занятий в спортивном зале: спортивный костюм, трико черного цвета, футболка белого цвета, спортивная обувь с нескользкой подошвой в соответствии с температурным режимом и. местом проведения занятий (в спортивном заде или на спортивной площадке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3.5.2. Спортивные костюмы надеваются только для уроков физической культуры и на время проведения спортивных праздников, соревнований.  3.5.3Форма для уроков технологии обучающихся должна соответствовать следующим требованиям: девочки - прибранные волосы, косынка и фартук, обувь без каблука, юноши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13A9">
        <w:rPr>
          <w:rFonts w:ascii="Times New Roman" w:hAnsi="Times New Roman" w:cs="Times New Roman"/>
          <w:sz w:val="28"/>
          <w:szCs w:val="28"/>
        </w:rPr>
        <w:t xml:space="preserve">фартук и нарукавники или рабочий халат.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3.5.4. Прическа должна соответствовать внешнему виду школьника: мальчики - короткая классическая стрижка, у девочек волосы аккуратно прибранные.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3.5.5. В учебное время обучающиеся приходят без излишней косметики и украшений, ногти не должны быть накрашены.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3.5.6. Школьная форма может быть изготовлена из различных тканей, соответствующих требованиям СанПиН. Цветовая гамма тканей школьной формы для обучающихся 1-11 классов: однотонные, спокойные тона без надписей и рисунков.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3.6. </w:t>
      </w:r>
      <w:r>
        <w:rPr>
          <w:rFonts w:ascii="Times New Roman" w:hAnsi="Times New Roman" w:cs="Times New Roman"/>
          <w:sz w:val="28"/>
          <w:szCs w:val="28"/>
        </w:rPr>
        <w:t>Сменная обувь в Школе</w:t>
      </w:r>
      <w:r w:rsidRPr="002313A9">
        <w:rPr>
          <w:rFonts w:ascii="Times New Roman" w:hAnsi="Times New Roman" w:cs="Times New Roman"/>
          <w:sz w:val="28"/>
          <w:szCs w:val="28"/>
        </w:rPr>
        <w:t xml:space="preserve"> является обязательной. </w:t>
      </w:r>
    </w:p>
    <w:p w:rsidR="002C711D" w:rsidRPr="00365C86" w:rsidRDefault="002C711D" w:rsidP="002C71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4</w:t>
      </w:r>
      <w:r w:rsidRPr="00365C86">
        <w:rPr>
          <w:rFonts w:ascii="Times New Roman" w:hAnsi="Times New Roman" w:cs="Times New Roman"/>
          <w:b/>
          <w:sz w:val="28"/>
          <w:szCs w:val="28"/>
        </w:rPr>
        <w:t>. Права, обязанности и ответственность обучающихся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4.1.. Обучающиеся обязаны: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4.1.1. Носить повседневную школьную форму ежедневно.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 4.1.2. Спортивная форма в дни уроков физической культуры и занятий ритмикой приносится с собой.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4.1.3. Надевать в дни проведения торжественных линеек, праздников парадную форму.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4.1.4. Соблюдать гигиенические правила - одежда должна быть обязательно чистой, свежей, выглаженной.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4.1.5. Бережно относиться к форме других обучающихся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4.2. Права обучающихся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lastRenderedPageBreak/>
        <w:t xml:space="preserve">4.2.1. Обучающийся имеет право выбирать школьную форму в соответствии с предложенными вариантами.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4.2.2. Обучающийся имеет право самостоятельно подбирать рубашки, блузки, аксессуары к школьному костюму.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4.2.3. В холодное время года имеет право носить джемпе</w:t>
      </w:r>
      <w:r>
        <w:rPr>
          <w:rFonts w:ascii="Times New Roman" w:hAnsi="Times New Roman" w:cs="Times New Roman"/>
          <w:sz w:val="28"/>
          <w:szCs w:val="28"/>
        </w:rPr>
        <w:t xml:space="preserve">р, свитер и пуловер однотонных </w:t>
      </w:r>
      <w:r w:rsidRPr="002313A9">
        <w:rPr>
          <w:rFonts w:ascii="Times New Roman" w:hAnsi="Times New Roman" w:cs="Times New Roman"/>
          <w:sz w:val="28"/>
          <w:szCs w:val="28"/>
        </w:rPr>
        <w:t xml:space="preserve">цветов (без рисунка). </w:t>
      </w:r>
    </w:p>
    <w:p w:rsidR="002C711D" w:rsidRPr="00365C86" w:rsidRDefault="002C711D" w:rsidP="002C711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C86">
        <w:rPr>
          <w:rFonts w:ascii="Times New Roman" w:hAnsi="Times New Roman" w:cs="Times New Roman"/>
          <w:b/>
          <w:sz w:val="28"/>
          <w:szCs w:val="28"/>
        </w:rPr>
        <w:t>5. Права и обязанности родителей (законных представителей)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5.1. Родители (законные представители) имеют право: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5. Г1. Обсуждать на родительских собраниях класса и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 вопросы, имеющие отношение к школьной форме, выносить предложения, принимать решения о модели, цвете школьной формы.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 5. 1.2. Приобретать школьную форму для своих детей за собственные средства.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5.2. Родители (законные представители) обеспечивают обучающихся школьной формой согласно условиям данного Положения до начала учебного года и делают эго по мере необходимости вплоть до окончания обучающимис</w:t>
      </w:r>
      <w:r>
        <w:rPr>
          <w:rFonts w:ascii="Times New Roman" w:hAnsi="Times New Roman" w:cs="Times New Roman"/>
          <w:sz w:val="28"/>
          <w:szCs w:val="28"/>
        </w:rPr>
        <w:t>я 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>5.3. Контролируют внешний вид обуч</w:t>
      </w:r>
      <w:r>
        <w:rPr>
          <w:rFonts w:ascii="Times New Roman" w:hAnsi="Times New Roman" w:cs="Times New Roman"/>
          <w:sz w:val="28"/>
          <w:szCs w:val="28"/>
        </w:rPr>
        <w:t>ающихся перед выходом в Школу</w:t>
      </w:r>
      <w:r w:rsidRPr="002313A9">
        <w:rPr>
          <w:rFonts w:ascii="Times New Roman" w:hAnsi="Times New Roman" w:cs="Times New Roman"/>
          <w:sz w:val="28"/>
          <w:szCs w:val="28"/>
        </w:rPr>
        <w:t xml:space="preserve"> в строгом соответствии с требованиями данного Положения.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5.4. Выполняют все пункты данного Положения,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6. Меры административного воздействия </w:t>
      </w:r>
    </w:p>
    <w:p w:rsidR="002C711D" w:rsidRDefault="002C711D" w:rsidP="002C711D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6.1. Данный нормативный локальный акт </w:t>
      </w:r>
      <w:r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 и подлежит обязательному исполнению обучающимися и работниками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313A9">
        <w:rPr>
          <w:rFonts w:ascii="Times New Roman" w:hAnsi="Times New Roman" w:cs="Times New Roman"/>
          <w:sz w:val="28"/>
          <w:szCs w:val="28"/>
        </w:rPr>
        <w:t xml:space="preserve">6.2. Несоблюдение обучающимися данного Положения является нарушением Устава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Pr="002313A9">
        <w:rPr>
          <w:rFonts w:ascii="Times New Roman" w:hAnsi="Times New Roman" w:cs="Times New Roman"/>
          <w:sz w:val="28"/>
          <w:szCs w:val="28"/>
        </w:rPr>
        <w:t xml:space="preserve"> и правил поведения обучающихся в </w:t>
      </w:r>
      <w:r>
        <w:rPr>
          <w:rFonts w:ascii="Times New Roman" w:hAnsi="Times New Roman" w:cs="Times New Roman"/>
          <w:sz w:val="28"/>
          <w:szCs w:val="28"/>
        </w:rPr>
        <w:t>Школе</w:t>
      </w:r>
      <w:r w:rsidRPr="002313A9">
        <w:rPr>
          <w:rFonts w:ascii="Times New Roman" w:hAnsi="Times New Roman" w:cs="Times New Roman"/>
          <w:sz w:val="28"/>
          <w:szCs w:val="28"/>
        </w:rPr>
        <w:t>.</w:t>
      </w: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C711D" w:rsidRPr="002313A9" w:rsidRDefault="002C711D" w:rsidP="002C711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76066" w:rsidRDefault="000A79FF"/>
    <w:sectPr w:rsidR="00E76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03EF8"/>
    <w:multiLevelType w:val="hybridMultilevel"/>
    <w:tmpl w:val="FFE82C38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" w15:restartNumberingAfterBreak="0">
    <w:nsid w:val="24BD3196"/>
    <w:multiLevelType w:val="hybridMultilevel"/>
    <w:tmpl w:val="4782A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040693"/>
    <w:multiLevelType w:val="hybridMultilevel"/>
    <w:tmpl w:val="DDA8FDFC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3CC"/>
    <w:rsid w:val="00070A1A"/>
    <w:rsid w:val="000A79FF"/>
    <w:rsid w:val="000F2877"/>
    <w:rsid w:val="002223A6"/>
    <w:rsid w:val="002C711D"/>
    <w:rsid w:val="00470051"/>
    <w:rsid w:val="0049113E"/>
    <w:rsid w:val="00BE783F"/>
    <w:rsid w:val="00C3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0A983"/>
  <w15:docId w15:val="{6D62E9A4-2816-454D-9639-6606233F0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71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711D"/>
    <w:pPr>
      <w:ind w:left="720"/>
      <w:contextualSpacing/>
    </w:pPr>
  </w:style>
  <w:style w:type="table" w:styleId="a4">
    <w:name w:val="Table Grid"/>
    <w:basedOn w:val="a1"/>
    <w:uiPriority w:val="59"/>
    <w:rsid w:val="002C7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222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223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876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777</cp:lastModifiedBy>
  <cp:revision>8</cp:revision>
  <cp:lastPrinted>2022-10-17T12:47:00Z</cp:lastPrinted>
  <dcterms:created xsi:type="dcterms:W3CDTF">2022-10-17T05:22:00Z</dcterms:created>
  <dcterms:modified xsi:type="dcterms:W3CDTF">2022-10-18T06:21:00Z</dcterms:modified>
</cp:coreProperties>
</file>